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AF75" w14:textId="77777777" w:rsidR="00505028" w:rsidRDefault="009A03E7" w:rsidP="00893D8F">
      <w:pPr>
        <w:jc w:val="center"/>
        <w:rPr>
          <w:rFonts w:ascii="Franklin Gothic Heavy" w:hAnsi="Franklin Gothic Heavy"/>
          <w:noProof/>
          <w:sz w:val="52"/>
        </w:rPr>
      </w:pPr>
      <w:r w:rsidRPr="00893D8F">
        <w:rPr>
          <w:rFonts w:ascii="Franklin Gothic Heavy" w:hAnsi="Franklin Gothic Heavy"/>
          <w:noProof/>
          <w:sz w:val="52"/>
        </w:rPr>
        <w:drawing>
          <wp:anchor distT="0" distB="0" distL="114300" distR="114300" simplePos="0" relativeHeight="251660288" behindDoc="1" locked="0" layoutInCell="1" allowOverlap="1" wp14:anchorId="2809F433" wp14:editId="20EA1F99">
            <wp:simplePos x="0" y="0"/>
            <wp:positionH relativeFrom="margin">
              <wp:posOffset>9525</wp:posOffset>
            </wp:positionH>
            <wp:positionV relativeFrom="paragraph">
              <wp:posOffset>219075</wp:posOffset>
            </wp:positionV>
            <wp:extent cx="2743200" cy="574675"/>
            <wp:effectExtent l="0" t="0" r="0" b="0"/>
            <wp:wrapTight wrapText="bothSides">
              <wp:wrapPolygon edited="0">
                <wp:start x="0" y="0"/>
                <wp:lineTo x="0" y="20765"/>
                <wp:lineTo x="21450" y="20765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8EDDB" w14:textId="77777777" w:rsidR="00EE654B" w:rsidRDefault="00EE654B" w:rsidP="00893D8F">
      <w:pPr>
        <w:jc w:val="center"/>
        <w:rPr>
          <w:rFonts w:ascii="Franklin Gothic Heavy" w:hAnsi="Franklin Gothic Heavy"/>
          <w:sz w:val="52"/>
        </w:rPr>
      </w:pPr>
    </w:p>
    <w:p w14:paraId="22898F93" w14:textId="51F83CDD" w:rsidR="00C678A2" w:rsidRPr="00893D8F" w:rsidRDefault="00981716" w:rsidP="009A03E7">
      <w:pPr>
        <w:tabs>
          <w:tab w:val="left" w:pos="690"/>
        </w:tabs>
        <w:jc w:val="center"/>
        <w:rPr>
          <w:rFonts w:ascii="Franklin Gothic Heavy" w:hAnsi="Franklin Gothic Heavy"/>
          <w:sz w:val="52"/>
        </w:rPr>
      </w:pPr>
      <w:r>
        <w:rPr>
          <w:rFonts w:ascii="Franklin Gothic Heavy" w:hAnsi="Franklin Gothic Heavy"/>
          <w:sz w:val="52"/>
        </w:rPr>
        <w:t>On the Front Lines</w:t>
      </w:r>
    </w:p>
    <w:p w14:paraId="1255C9E8" w14:textId="3A5D0DA3" w:rsidR="00C678A2" w:rsidRPr="00074B6E" w:rsidRDefault="00CB428C" w:rsidP="00C678A2">
      <w:pPr>
        <w:jc w:val="center"/>
        <w:rPr>
          <w:rFonts w:ascii="Franklin Gothic Medium" w:hAnsi="Franklin Gothic Medium"/>
          <w:color w:val="2C662D"/>
          <w:sz w:val="28"/>
        </w:rPr>
      </w:pPr>
      <w:r w:rsidRPr="00074B6E">
        <w:rPr>
          <w:rFonts w:ascii="Franklin Gothic Medium" w:hAnsi="Franklin Gothic Medium"/>
          <w:color w:val="2C662D"/>
          <w:sz w:val="28"/>
        </w:rPr>
        <w:t>April 8</w:t>
      </w:r>
      <w:r w:rsidRPr="00074B6E">
        <w:rPr>
          <w:rFonts w:ascii="Franklin Gothic Medium" w:hAnsi="Franklin Gothic Medium"/>
          <w:color w:val="2C662D"/>
          <w:sz w:val="28"/>
          <w:vertAlign w:val="superscript"/>
        </w:rPr>
        <w:t>th</w:t>
      </w:r>
      <w:r w:rsidR="00981716" w:rsidRPr="00074B6E">
        <w:rPr>
          <w:rFonts w:ascii="Franklin Gothic Medium" w:hAnsi="Franklin Gothic Medium"/>
          <w:color w:val="2C662D"/>
          <w:sz w:val="28"/>
        </w:rPr>
        <w:t>, 2021</w:t>
      </w:r>
    </w:p>
    <w:p w14:paraId="4FA194D5" w14:textId="7FF7E617" w:rsidR="00362A27" w:rsidRDefault="00981716" w:rsidP="00981716">
      <w:pPr>
        <w:jc w:val="center"/>
      </w:pPr>
      <w:r>
        <w:rPr>
          <w:rFonts w:ascii="Franklin Gothic Medium" w:hAnsi="Franklin Gothic Medium"/>
          <w:sz w:val="28"/>
        </w:rPr>
        <w:t>1</w:t>
      </w:r>
      <w:r w:rsidR="00993679">
        <w:rPr>
          <w:rFonts w:ascii="Franklin Gothic Medium" w:hAnsi="Franklin Gothic Medium"/>
          <w:sz w:val="28"/>
        </w:rPr>
        <w:t xml:space="preserve">2:00 pm - </w:t>
      </w:r>
      <w:r>
        <w:rPr>
          <w:rFonts w:ascii="Franklin Gothic Medium" w:hAnsi="Franklin Gothic Medium"/>
          <w:sz w:val="28"/>
        </w:rPr>
        <w:t>1</w:t>
      </w:r>
      <w:r w:rsidR="00C678A2" w:rsidRPr="00C678A2">
        <w:rPr>
          <w:rFonts w:ascii="Franklin Gothic Medium" w:hAnsi="Franklin Gothic Medium"/>
          <w:sz w:val="28"/>
        </w:rPr>
        <w:t>:00 p</w:t>
      </w:r>
      <w:r w:rsidR="00C678A2">
        <w:rPr>
          <w:rFonts w:ascii="Franklin Gothic Medium" w:hAnsi="Franklin Gothic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AE69B" wp14:editId="12FDA0BA">
                <wp:simplePos x="0" y="0"/>
                <wp:positionH relativeFrom="column">
                  <wp:posOffset>-504826</wp:posOffset>
                </wp:positionH>
                <wp:positionV relativeFrom="paragraph">
                  <wp:posOffset>369570</wp:posOffset>
                </wp:positionV>
                <wp:extent cx="7000875" cy="476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47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D7E3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29.1pt" to="511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Franklin Gothic Medium" w:hAnsi="Franklin Gothic Medium"/>
          <w:sz w:val="28"/>
        </w:rPr>
        <w:t>m</w:t>
      </w:r>
    </w:p>
    <w:p w14:paraId="04D77CC9" w14:textId="77777777" w:rsidR="00893D8F" w:rsidRPr="00D30693" w:rsidRDefault="00893D8F" w:rsidP="00D30693">
      <w:pPr>
        <w:rPr>
          <w:rFonts w:ascii="Franklin Gothic Medium" w:hAnsi="Franklin Gothic Medium"/>
          <w:sz w:val="28"/>
        </w:rPr>
      </w:pPr>
    </w:p>
    <w:p w14:paraId="59DAD07C" w14:textId="77777777" w:rsidR="00D30693" w:rsidRPr="00981716" w:rsidRDefault="00C678A2" w:rsidP="00D30693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 w:rsidRPr="00981716">
        <w:rPr>
          <w:rFonts w:ascii="Franklin Gothic Medium" w:hAnsi="Franklin Gothic Medium"/>
          <w:sz w:val="28"/>
          <w:szCs w:val="28"/>
        </w:rPr>
        <w:t>Welcome and Introductions</w:t>
      </w:r>
    </w:p>
    <w:p w14:paraId="3A7CF7FE" w14:textId="77777777" w:rsidR="00D30693" w:rsidRPr="00981716" w:rsidRDefault="00D30693" w:rsidP="00D30693">
      <w:pPr>
        <w:pStyle w:val="ListParagraph"/>
        <w:rPr>
          <w:rFonts w:ascii="Franklin Gothic Medium" w:hAnsi="Franklin Gothic Medium"/>
          <w:sz w:val="28"/>
          <w:szCs w:val="28"/>
        </w:rPr>
      </w:pPr>
    </w:p>
    <w:p w14:paraId="58770939" w14:textId="7F5ADFD9" w:rsidR="007E7158" w:rsidRDefault="001B5487" w:rsidP="007E7158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 w:rsidRPr="00981716">
        <w:rPr>
          <w:rFonts w:ascii="Franklin Gothic Medium" w:hAnsi="Franklin Gothic Medium"/>
          <w:sz w:val="28"/>
          <w:szCs w:val="28"/>
        </w:rPr>
        <w:t xml:space="preserve"> </w:t>
      </w:r>
      <w:r w:rsidR="00981716" w:rsidRPr="00981716">
        <w:rPr>
          <w:rFonts w:ascii="Franklin Gothic Medium" w:hAnsi="Franklin Gothic Medium"/>
          <w:sz w:val="28"/>
          <w:szCs w:val="28"/>
        </w:rPr>
        <w:t>Recent Topics</w:t>
      </w:r>
    </w:p>
    <w:p w14:paraId="3255E2DC" w14:textId="77777777" w:rsidR="000127ED" w:rsidRPr="000127ED" w:rsidRDefault="000127ED" w:rsidP="000127ED">
      <w:pPr>
        <w:pStyle w:val="ListParagraph"/>
        <w:rPr>
          <w:rFonts w:ascii="Franklin Gothic Medium" w:hAnsi="Franklin Gothic Medium"/>
          <w:sz w:val="28"/>
          <w:szCs w:val="28"/>
        </w:rPr>
      </w:pPr>
    </w:p>
    <w:p w14:paraId="5C4A8825" w14:textId="72B6D72A" w:rsidR="000127ED" w:rsidRDefault="00BF5B43" w:rsidP="000127ED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KY Narcan Access</w:t>
      </w:r>
    </w:p>
    <w:p w14:paraId="3E98760B" w14:textId="77777777" w:rsidR="00441760" w:rsidRDefault="00441760" w:rsidP="00441760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All County Health Centers</w:t>
      </w:r>
    </w:p>
    <w:p w14:paraId="6B694830" w14:textId="3E14CA0F" w:rsidR="00441760" w:rsidRDefault="00441760" w:rsidP="00441760">
      <w:pPr>
        <w:pStyle w:val="ListParagraph"/>
        <w:numPr>
          <w:ilvl w:val="3"/>
          <w:numId w:val="1"/>
        </w:numPr>
        <w:rPr>
          <w:rFonts w:ascii="Franklin Gothic Medium" w:hAnsi="Franklin Gothic Medium"/>
          <w:sz w:val="28"/>
          <w:szCs w:val="28"/>
        </w:rPr>
      </w:pPr>
      <w:r w:rsidRPr="00441760">
        <w:rPr>
          <w:rFonts w:ascii="Franklin Gothic Medium" w:hAnsi="Franklin Gothic Medium"/>
          <w:sz w:val="28"/>
          <w:szCs w:val="28"/>
        </w:rPr>
        <w:t>https://nkyhealth.org/contact-us/locations/county-health-centers/</w:t>
      </w:r>
    </w:p>
    <w:p w14:paraId="0538D3DE" w14:textId="02E05202" w:rsidR="00441760" w:rsidRPr="00441760" w:rsidRDefault="00441760" w:rsidP="00441760">
      <w:pPr>
        <w:ind w:firstLine="720"/>
        <w:rPr>
          <w:rFonts w:ascii="Franklin Gothic Medium" w:hAnsi="Franklin Gothic Medium"/>
          <w:sz w:val="28"/>
          <w:szCs w:val="28"/>
        </w:rPr>
      </w:pPr>
      <w:r w:rsidRPr="00441760">
        <w:rPr>
          <w:rFonts w:ascii="Franklin Gothic Medium" w:hAnsi="Franklin Gothic Medium"/>
          <w:sz w:val="28"/>
          <w:szCs w:val="28"/>
        </w:rPr>
        <w:t>Syringe Service Site</w:t>
      </w:r>
      <w:r>
        <w:rPr>
          <w:rFonts w:ascii="Franklin Gothic Medium" w:hAnsi="Franklin Gothic Medium"/>
          <w:sz w:val="28"/>
          <w:szCs w:val="28"/>
        </w:rPr>
        <w:t>s</w:t>
      </w:r>
      <w:r w:rsidRPr="00441760">
        <w:rPr>
          <w:rFonts w:ascii="Franklin Gothic Medium" w:hAnsi="Franklin Gothic Medium"/>
          <w:sz w:val="28"/>
          <w:szCs w:val="28"/>
        </w:rPr>
        <w:t>:</w:t>
      </w:r>
    </w:p>
    <w:p w14:paraId="0B20A043" w14:textId="44C4879F" w:rsidR="00BF5B43" w:rsidRPr="00074B6E" w:rsidRDefault="00BF5B43" w:rsidP="00BF5B43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8"/>
          <w:szCs w:val="28"/>
        </w:rPr>
      </w:pPr>
      <w:r w:rsidRPr="00074B6E">
        <w:rPr>
          <w:rFonts w:ascii="Franklin Gothic Medium" w:hAnsi="Franklin Gothic Medium"/>
          <w:sz w:val="28"/>
          <w:szCs w:val="28"/>
        </w:rPr>
        <w:t>Campbell County</w:t>
      </w:r>
    </w:p>
    <w:p w14:paraId="4293CA36" w14:textId="65E9064E" w:rsidR="00BF5B43" w:rsidRPr="00074B6E" w:rsidRDefault="00BF5B43" w:rsidP="00BF5B43">
      <w:pPr>
        <w:pStyle w:val="ListParagraph"/>
        <w:numPr>
          <w:ilvl w:val="3"/>
          <w:numId w:val="1"/>
        </w:numPr>
        <w:rPr>
          <w:rFonts w:ascii="Franklin Gothic Medium" w:hAnsi="Franklin Gothic Medium"/>
          <w:sz w:val="24"/>
          <w:szCs w:val="24"/>
        </w:rPr>
      </w:pPr>
      <w:r w:rsidRPr="00074B6E">
        <w:rPr>
          <w:rFonts w:ascii="Franklin Gothic Medium" w:hAnsi="Franklin Gothic Medium"/>
          <w:color w:val="333333"/>
          <w:shd w:val="clear" w:color="auto" w:fill="FFFFFF"/>
        </w:rPr>
        <w:t>Highrise Drive, which is off Churchill Drive at the intersection of North Grand Drive in Newport, Ky. from 1 to 4 p.m. on Tuesdays</w:t>
      </w:r>
    </w:p>
    <w:p w14:paraId="227AFE61" w14:textId="63C3E00D" w:rsidR="00441760" w:rsidRPr="00074B6E" w:rsidRDefault="00441760" w:rsidP="00441760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8"/>
          <w:szCs w:val="28"/>
        </w:rPr>
      </w:pPr>
      <w:r w:rsidRPr="00074B6E">
        <w:rPr>
          <w:rFonts w:ascii="Franklin Gothic Medium" w:hAnsi="Franklin Gothic Medium"/>
          <w:sz w:val="28"/>
          <w:szCs w:val="28"/>
        </w:rPr>
        <w:t>Grant County</w:t>
      </w:r>
    </w:p>
    <w:p w14:paraId="6C773BC5" w14:textId="7C0544B2" w:rsidR="00441760" w:rsidRPr="00074B6E" w:rsidRDefault="00441760" w:rsidP="00441760">
      <w:pPr>
        <w:pStyle w:val="ListParagraph"/>
        <w:numPr>
          <w:ilvl w:val="3"/>
          <w:numId w:val="1"/>
        </w:numPr>
        <w:rPr>
          <w:rFonts w:ascii="Franklin Gothic Medium" w:hAnsi="Franklin Gothic Medium"/>
        </w:rPr>
      </w:pPr>
      <w:r w:rsidRPr="00074B6E">
        <w:rPr>
          <w:rFonts w:ascii="Franklin Gothic Medium" w:hAnsi="Franklin Gothic Medium"/>
          <w:color w:val="333333"/>
          <w:sz w:val="23"/>
          <w:szCs w:val="23"/>
          <w:shd w:val="clear" w:color="auto" w:fill="FFFFFF"/>
        </w:rPr>
        <w:t> </w:t>
      </w:r>
      <w:hyperlink r:id="rId8" w:history="1">
        <w:r w:rsidRPr="00074B6E">
          <w:rPr>
            <w:rStyle w:val="Hyperlink"/>
            <w:rFonts w:ascii="Franklin Gothic Medium" w:hAnsi="Franklin Gothic Medium"/>
            <w:color w:val="029AB1"/>
            <w:shd w:val="clear" w:color="auto" w:fill="FFFFFF"/>
          </w:rPr>
          <w:t>Grant County Health Center</w:t>
        </w:r>
      </w:hyperlink>
      <w:r w:rsidRPr="00074B6E">
        <w:rPr>
          <w:rFonts w:ascii="Franklin Gothic Medium" w:hAnsi="Franklin Gothic Medium"/>
          <w:color w:val="333333"/>
          <w:shd w:val="clear" w:color="auto" w:fill="FFFFFF"/>
        </w:rPr>
        <w:t> from 1 to 4 p.m. on Wednesdays</w:t>
      </w:r>
    </w:p>
    <w:p w14:paraId="6356DDC5" w14:textId="3FB15D07" w:rsidR="00441760" w:rsidRPr="00074B6E" w:rsidRDefault="00441760" w:rsidP="00441760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8"/>
          <w:szCs w:val="28"/>
        </w:rPr>
      </w:pPr>
      <w:r w:rsidRPr="00074B6E">
        <w:rPr>
          <w:rFonts w:ascii="Franklin Gothic Medium" w:hAnsi="Franklin Gothic Medium"/>
          <w:sz w:val="28"/>
          <w:szCs w:val="28"/>
        </w:rPr>
        <w:t>Campbell County</w:t>
      </w:r>
    </w:p>
    <w:p w14:paraId="1686AB41" w14:textId="243965E3" w:rsidR="00441760" w:rsidRPr="00074B6E" w:rsidRDefault="00671B64" w:rsidP="00441760">
      <w:pPr>
        <w:pStyle w:val="ListParagraph"/>
        <w:numPr>
          <w:ilvl w:val="3"/>
          <w:numId w:val="1"/>
        </w:numPr>
        <w:rPr>
          <w:rFonts w:ascii="Franklin Gothic Medium" w:hAnsi="Franklin Gothic Medium"/>
        </w:rPr>
      </w:pPr>
      <w:hyperlink r:id="rId9" w:tgtFrame="_blank" w:history="1">
        <w:r w:rsidR="00441760" w:rsidRPr="00074B6E">
          <w:rPr>
            <w:rStyle w:val="Hyperlink"/>
            <w:rFonts w:ascii="Franklin Gothic Medium" w:hAnsi="Franklin Gothic Medium"/>
            <w:color w:val="029AB1"/>
            <w:shd w:val="clear" w:color="auto" w:fill="FFFFFF"/>
          </w:rPr>
          <w:t>St. Elizabeth Healthcare, 1500 James Simpson Jr. Way</w:t>
        </w:r>
      </w:hyperlink>
      <w:r w:rsidR="00441760" w:rsidRPr="00074B6E">
        <w:rPr>
          <w:rFonts w:ascii="Franklin Gothic Medium" w:hAnsi="Franklin Gothic Medium"/>
          <w:color w:val="333333"/>
          <w:shd w:val="clear" w:color="auto" w:fill="FFFFFF"/>
        </w:rPr>
        <w:t>, from 1 to 4 p.m. on Thursdays</w:t>
      </w:r>
    </w:p>
    <w:p w14:paraId="37A3D04D" w14:textId="77777777" w:rsidR="00441760" w:rsidRDefault="00441760" w:rsidP="00441760">
      <w:pPr>
        <w:pStyle w:val="ListParagraph"/>
        <w:ind w:left="2880"/>
        <w:rPr>
          <w:rFonts w:ascii="Franklin Gothic Medium" w:hAnsi="Franklin Gothic Medium"/>
          <w:sz w:val="28"/>
          <w:szCs w:val="28"/>
        </w:rPr>
      </w:pPr>
    </w:p>
    <w:p w14:paraId="1F3AFADA" w14:textId="2C637004" w:rsidR="00BF5B43" w:rsidRDefault="00BF5B43" w:rsidP="00BF5B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Celebrate Recovery </w:t>
      </w:r>
    </w:p>
    <w:p w14:paraId="7DCD04B8" w14:textId="349A3E09" w:rsidR="00BF5B43" w:rsidRPr="00074B6E" w:rsidRDefault="00BF5B43" w:rsidP="00BF5B43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r w:rsidRPr="00074B6E">
        <w:rPr>
          <w:rFonts w:ascii="Franklin Gothic Medium" w:hAnsi="Franklin Gothic Medium"/>
        </w:rPr>
        <w:t>Starting in Price Hill April 17</w:t>
      </w:r>
      <w:r w:rsidRPr="00074B6E">
        <w:rPr>
          <w:rFonts w:ascii="Franklin Gothic Medium" w:hAnsi="Franklin Gothic Medium"/>
          <w:vertAlign w:val="superscript"/>
        </w:rPr>
        <w:t>th</w:t>
      </w:r>
    </w:p>
    <w:p w14:paraId="1C4AB31E" w14:textId="37F967BA" w:rsidR="00BF5B43" w:rsidRPr="00074B6E" w:rsidRDefault="00BF5B43" w:rsidP="00BF5B43">
      <w:pPr>
        <w:pStyle w:val="ListParagraph"/>
        <w:numPr>
          <w:ilvl w:val="3"/>
          <w:numId w:val="1"/>
        </w:numPr>
        <w:rPr>
          <w:rFonts w:ascii="Franklin Gothic Medium" w:hAnsi="Franklin Gothic Medium"/>
        </w:rPr>
      </w:pPr>
      <w:r w:rsidRPr="00074B6E">
        <w:rPr>
          <w:rFonts w:ascii="Franklin Gothic Medium" w:hAnsi="Franklin Gothic Medium"/>
        </w:rPr>
        <w:t xml:space="preserve">12pm @ Olden </w:t>
      </w:r>
      <w:proofErr w:type="spellStart"/>
      <w:r w:rsidRPr="00074B6E">
        <w:rPr>
          <w:rFonts w:ascii="Franklin Gothic Medium" w:hAnsi="Franklin Gothic Medium"/>
        </w:rPr>
        <w:t>Totlot</w:t>
      </w:r>
      <w:proofErr w:type="spellEnd"/>
      <w:r w:rsidRPr="00074B6E">
        <w:rPr>
          <w:rFonts w:ascii="Franklin Gothic Medium" w:hAnsi="Franklin Gothic Medium"/>
        </w:rPr>
        <w:t xml:space="preserve"> Park</w:t>
      </w:r>
    </w:p>
    <w:p w14:paraId="72B330DF" w14:textId="3738E11B" w:rsidR="00BF5B43" w:rsidRDefault="00BF5B43" w:rsidP="00BF5B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Ohio Means Jobs </w:t>
      </w:r>
      <w:r w:rsidR="00995722">
        <w:rPr>
          <w:rFonts w:ascii="Franklin Gothic Medium" w:hAnsi="Franklin Gothic Medium"/>
          <w:sz w:val="28"/>
          <w:szCs w:val="28"/>
        </w:rPr>
        <w:t>PRC</w:t>
      </w:r>
    </w:p>
    <w:p w14:paraId="129545C1" w14:textId="5A8F0987" w:rsidR="00707D36" w:rsidRPr="00074B6E" w:rsidRDefault="00671B64" w:rsidP="00707D36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hyperlink r:id="rId10" w:history="1">
        <w:r w:rsidR="00707D36" w:rsidRPr="00074B6E">
          <w:rPr>
            <w:rStyle w:val="Hyperlink"/>
            <w:rFonts w:ascii="Franklin Gothic Medium" w:hAnsi="Franklin Gothic Medium"/>
          </w:rPr>
          <w:t>https://recoveryconnections.hcph.org/discussion/73/ohio-means-jobs-prc-program</w:t>
        </w:r>
      </w:hyperlink>
      <w:r w:rsidR="00707D36" w:rsidRPr="00074B6E">
        <w:rPr>
          <w:rFonts w:ascii="Franklin Gothic Medium" w:hAnsi="Franklin Gothic Medium"/>
        </w:rPr>
        <w:t xml:space="preserve"> </w:t>
      </w:r>
    </w:p>
    <w:p w14:paraId="3959A868" w14:textId="7B424B8D" w:rsidR="00E90529" w:rsidRDefault="00707D36" w:rsidP="00BF5B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Woman’s</w:t>
      </w:r>
      <w:r w:rsidR="00E90529">
        <w:rPr>
          <w:rFonts w:ascii="Franklin Gothic Medium" w:hAnsi="Franklin Gothic Medium"/>
          <w:sz w:val="28"/>
          <w:szCs w:val="28"/>
        </w:rPr>
        <w:t xml:space="preserve"> Crisis Centers</w:t>
      </w:r>
    </w:p>
    <w:p w14:paraId="17B50E93" w14:textId="6B13A624" w:rsidR="00E90529" w:rsidRDefault="00E90529" w:rsidP="00E90529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r w:rsidRPr="00074B6E">
        <w:rPr>
          <w:rFonts w:ascii="Franklin Gothic Medium" w:hAnsi="Franklin Gothic Medium"/>
        </w:rPr>
        <w:t>YWCA</w:t>
      </w:r>
      <w:r w:rsidR="00E116DB">
        <w:rPr>
          <w:rFonts w:ascii="Franklin Gothic Medium" w:hAnsi="Franklin Gothic Medium"/>
        </w:rPr>
        <w:t xml:space="preserve"> 513-872-9259</w:t>
      </w:r>
    </w:p>
    <w:p w14:paraId="62A87788" w14:textId="0B8D2A0A" w:rsidR="0096700B" w:rsidRPr="00074B6E" w:rsidRDefault="006C3D04" w:rsidP="00E90529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Woman</w:t>
      </w:r>
      <w:r w:rsidR="0096700B">
        <w:rPr>
          <w:rFonts w:ascii="Franklin Gothic Medium" w:hAnsi="Franklin Gothic Medium"/>
        </w:rPr>
        <w:t xml:space="preserve"> of Alabaster </w:t>
      </w:r>
    </w:p>
    <w:p w14:paraId="29BB2E5F" w14:textId="5FFC45F7" w:rsidR="00E90529" w:rsidRPr="00074B6E" w:rsidRDefault="00707D36" w:rsidP="00E90529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r w:rsidRPr="00074B6E">
        <w:rPr>
          <w:rFonts w:ascii="Franklin Gothic Medium" w:hAnsi="Franklin Gothic Medium"/>
        </w:rPr>
        <w:lastRenderedPageBreak/>
        <w:t>Woman’s</w:t>
      </w:r>
      <w:r w:rsidR="00E90529" w:rsidRPr="00074B6E">
        <w:rPr>
          <w:rFonts w:ascii="Franklin Gothic Medium" w:hAnsi="Franklin Gothic Medium"/>
        </w:rPr>
        <w:t xml:space="preserve"> Crisis Center Covington Ky</w:t>
      </w:r>
    </w:p>
    <w:p w14:paraId="4F9D8CE8" w14:textId="58DC7DD7" w:rsidR="00E90529" w:rsidRPr="00074B6E" w:rsidRDefault="00E90529" w:rsidP="00E90529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r w:rsidRPr="00074B6E">
        <w:rPr>
          <w:rFonts w:ascii="Franklin Gothic Medium" w:hAnsi="Franklin Gothic Medium"/>
        </w:rPr>
        <w:t>Bethany House</w:t>
      </w:r>
      <w:r w:rsidR="00E116DB">
        <w:rPr>
          <w:rFonts w:ascii="Franklin Gothic Medium" w:hAnsi="Franklin Gothic Medium"/>
        </w:rPr>
        <w:t xml:space="preserve"> (Contact through CAP Line)</w:t>
      </w:r>
    </w:p>
    <w:p w14:paraId="7B757040" w14:textId="0B2120C7" w:rsidR="00E90529" w:rsidRDefault="00E90529" w:rsidP="00E90529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r w:rsidRPr="00074B6E">
        <w:rPr>
          <w:rFonts w:ascii="Franklin Gothic Medium" w:hAnsi="Franklin Gothic Medium"/>
        </w:rPr>
        <w:t>Heart House, Indiana</w:t>
      </w:r>
    </w:p>
    <w:p w14:paraId="10F32FAA" w14:textId="01A44CFD" w:rsidR="00E116DB" w:rsidRPr="00074B6E" w:rsidRDefault="00E116DB" w:rsidP="00E90529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Dove House (Hamilton, OH)</w:t>
      </w:r>
    </w:p>
    <w:p w14:paraId="41E91CBC" w14:textId="77777777" w:rsidR="00E90529" w:rsidRDefault="00E90529" w:rsidP="00E90529">
      <w:pPr>
        <w:pStyle w:val="ListParagraph"/>
        <w:ind w:left="2160"/>
        <w:rPr>
          <w:rFonts w:ascii="Franklin Gothic Medium" w:hAnsi="Franklin Gothic Medium"/>
          <w:sz w:val="28"/>
          <w:szCs w:val="28"/>
        </w:rPr>
      </w:pPr>
    </w:p>
    <w:p w14:paraId="6A7D2CEC" w14:textId="780A87B3" w:rsidR="00E90529" w:rsidRDefault="0013412E" w:rsidP="00BF5B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Felony Friendly Companies</w:t>
      </w:r>
    </w:p>
    <w:p w14:paraId="1DA25CF5" w14:textId="0E4BA794" w:rsidR="0013412E" w:rsidRPr="00E116DB" w:rsidRDefault="00671B64" w:rsidP="00E116DB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hyperlink r:id="rId11" w:history="1">
        <w:r w:rsidR="0013412E" w:rsidRPr="00074B6E">
          <w:rPr>
            <w:rStyle w:val="Hyperlink"/>
            <w:rFonts w:ascii="Franklin Gothic Medium" w:hAnsi="Franklin Gothic Medium"/>
          </w:rPr>
          <w:t>https://recoveryconnections.hcph.org/discussion/29/page/p1</w:t>
        </w:r>
      </w:hyperlink>
    </w:p>
    <w:p w14:paraId="18CBDD53" w14:textId="6857EB95" w:rsidR="0013412E" w:rsidRDefault="0013412E" w:rsidP="00BF5B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Strategies to End Homelessness</w:t>
      </w:r>
    </w:p>
    <w:p w14:paraId="0FF5A3F9" w14:textId="07E35C61" w:rsidR="0013412E" w:rsidRPr="00074B6E" w:rsidRDefault="00671B64" w:rsidP="0013412E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hyperlink r:id="rId12" w:history="1">
        <w:r w:rsidR="00707D36" w:rsidRPr="00074B6E">
          <w:rPr>
            <w:rStyle w:val="Hyperlink"/>
            <w:rFonts w:ascii="Franklin Gothic Medium" w:hAnsi="Franklin Gothic Medium"/>
          </w:rPr>
          <w:t>https://www.strategiestoendhomelessness.org/what-we-do/shelter-and-outreach/</w:t>
        </w:r>
      </w:hyperlink>
      <w:r w:rsidR="00707D36" w:rsidRPr="00074B6E">
        <w:rPr>
          <w:rFonts w:ascii="Franklin Gothic Medium" w:hAnsi="Franklin Gothic Medium"/>
        </w:rPr>
        <w:t xml:space="preserve"> </w:t>
      </w:r>
    </w:p>
    <w:p w14:paraId="081DEBCC" w14:textId="27D0F4B6" w:rsidR="00074B6E" w:rsidRDefault="00B301DE" w:rsidP="00074B6E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Wireless Providers</w:t>
      </w:r>
    </w:p>
    <w:p w14:paraId="7EEBB1B2" w14:textId="748E9449" w:rsidR="00074B6E" w:rsidRPr="0024275F" w:rsidRDefault="00074B6E" w:rsidP="00074B6E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r w:rsidRPr="0024275F">
        <w:rPr>
          <w:rFonts w:ascii="Franklin Gothic Medium" w:hAnsi="Franklin Gothic Medium"/>
        </w:rPr>
        <w:t>Assurance Wireless</w:t>
      </w:r>
    </w:p>
    <w:p w14:paraId="1CDB9B53" w14:textId="4E15167A" w:rsidR="00074B6E" w:rsidRPr="0024275F" w:rsidRDefault="00074B6E" w:rsidP="00074B6E">
      <w:pPr>
        <w:pStyle w:val="ListParagraph"/>
        <w:numPr>
          <w:ilvl w:val="3"/>
          <w:numId w:val="1"/>
        </w:numPr>
        <w:rPr>
          <w:rFonts w:ascii="Franklin Gothic Medium" w:hAnsi="Franklin Gothic Medium"/>
        </w:rPr>
      </w:pPr>
      <w:r w:rsidRPr="0024275F">
        <w:rPr>
          <w:rFonts w:ascii="Franklin Gothic Medium" w:hAnsi="Franklin Gothic Medium"/>
        </w:rPr>
        <w:t>https://www.assurancewireless.com/</w:t>
      </w:r>
    </w:p>
    <w:p w14:paraId="33E49A33" w14:textId="0F0E9396" w:rsidR="00074B6E" w:rsidRPr="0024275F" w:rsidRDefault="00074B6E" w:rsidP="00074B6E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r w:rsidRPr="0024275F">
        <w:rPr>
          <w:rFonts w:ascii="Franklin Gothic Medium" w:hAnsi="Franklin Gothic Medium"/>
        </w:rPr>
        <w:t>Lifeline</w:t>
      </w:r>
    </w:p>
    <w:p w14:paraId="3D40A9B9" w14:textId="59155F65" w:rsidR="00074B6E" w:rsidRPr="0024275F" w:rsidRDefault="00671B64" w:rsidP="00074B6E">
      <w:pPr>
        <w:pStyle w:val="ListParagraph"/>
        <w:numPr>
          <w:ilvl w:val="3"/>
          <w:numId w:val="1"/>
        </w:numPr>
        <w:rPr>
          <w:rFonts w:ascii="Franklin Gothic Medium" w:hAnsi="Franklin Gothic Medium"/>
        </w:rPr>
      </w:pPr>
      <w:hyperlink r:id="rId13" w:tgtFrame="_blank" w:history="1">
        <w:r w:rsidR="00074B6E" w:rsidRPr="0024275F">
          <w:rPr>
            <w:rStyle w:val="Hyperlink"/>
            <w:rFonts w:ascii="Franklin Gothic Medium" w:hAnsi="Franklin Gothic Medium" w:cs="Segoe UI Historic"/>
            <w:bdr w:val="none" w:sz="0" w:space="0" w:color="auto" w:frame="1"/>
            <w:shd w:val="clear" w:color="auto" w:fill="E4E6EB"/>
          </w:rPr>
          <w:t>https://standupwireless.com/lifeline/</w:t>
        </w:r>
      </w:hyperlink>
    </w:p>
    <w:p w14:paraId="25CD08FC" w14:textId="1A0C16A5" w:rsidR="00074B6E" w:rsidRPr="0024275F" w:rsidRDefault="00074B6E" w:rsidP="00074B6E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proofErr w:type="spellStart"/>
      <w:r w:rsidRPr="0024275F">
        <w:rPr>
          <w:rFonts w:ascii="Franklin Gothic Medium" w:hAnsi="Franklin Gothic Medium"/>
        </w:rPr>
        <w:t>FeelSafe</w:t>
      </w:r>
      <w:proofErr w:type="spellEnd"/>
    </w:p>
    <w:p w14:paraId="5CCD86FD" w14:textId="6D00374E" w:rsidR="00074B6E" w:rsidRPr="0024275F" w:rsidRDefault="00074B6E" w:rsidP="00074B6E">
      <w:pPr>
        <w:pStyle w:val="ListParagraph"/>
        <w:numPr>
          <w:ilvl w:val="3"/>
          <w:numId w:val="1"/>
        </w:numPr>
        <w:rPr>
          <w:rFonts w:ascii="Franklin Gothic Medium" w:hAnsi="Franklin Gothic Medium"/>
        </w:rPr>
      </w:pPr>
      <w:r w:rsidRPr="0024275F">
        <w:rPr>
          <w:rFonts w:ascii="Franklin Gothic Medium" w:hAnsi="Franklin Gothic Medium"/>
        </w:rPr>
        <w:t>https://www.feelsafewireless.com/</w:t>
      </w:r>
    </w:p>
    <w:p w14:paraId="62EAE43E" w14:textId="0AA688C5" w:rsidR="00CB428C" w:rsidRPr="0024275F" w:rsidRDefault="00074B6E" w:rsidP="00074B6E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proofErr w:type="spellStart"/>
      <w:r w:rsidRPr="0024275F">
        <w:rPr>
          <w:rFonts w:ascii="Franklin Gothic Medium" w:hAnsi="Franklin Gothic Medium"/>
        </w:rPr>
        <w:t>Entouch</w:t>
      </w:r>
      <w:proofErr w:type="spellEnd"/>
    </w:p>
    <w:p w14:paraId="31D9ACA8" w14:textId="6131FC9B" w:rsidR="00074B6E" w:rsidRPr="0024275F" w:rsidRDefault="00671B64" w:rsidP="00074B6E">
      <w:pPr>
        <w:pStyle w:val="ListParagraph"/>
        <w:numPr>
          <w:ilvl w:val="3"/>
          <w:numId w:val="1"/>
        </w:numPr>
        <w:rPr>
          <w:rFonts w:ascii="Franklin Gothic Medium" w:hAnsi="Franklin Gothic Medium"/>
        </w:rPr>
      </w:pPr>
      <w:hyperlink r:id="rId14" w:history="1">
        <w:r w:rsidR="00B301DE" w:rsidRPr="0024275F">
          <w:rPr>
            <w:rStyle w:val="Hyperlink"/>
            <w:rFonts w:ascii="Franklin Gothic Medium" w:hAnsi="Franklin Gothic Medium"/>
          </w:rPr>
          <w:t>https://www.entouchwireless.com/states/ohio-lifeline-free-phone-service</w:t>
        </w:r>
      </w:hyperlink>
    </w:p>
    <w:p w14:paraId="0E92F66B" w14:textId="015A83EC" w:rsidR="00B301DE" w:rsidRDefault="00B301DE" w:rsidP="00B301DE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8"/>
          <w:szCs w:val="28"/>
        </w:rPr>
      </w:pPr>
      <w:proofErr w:type="spellStart"/>
      <w:r>
        <w:rPr>
          <w:rFonts w:ascii="Franklin Gothic Medium" w:hAnsi="Franklin Gothic Medium"/>
          <w:sz w:val="28"/>
          <w:szCs w:val="28"/>
        </w:rPr>
        <w:t>RedBike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Transportation Assistance </w:t>
      </w:r>
    </w:p>
    <w:p w14:paraId="3CB0DE9C" w14:textId="77777777" w:rsidR="00A073B0" w:rsidRDefault="00A073B0" w:rsidP="00E116DB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Monthly Bike Rental for Homeless</w:t>
      </w:r>
    </w:p>
    <w:p w14:paraId="6858EE09" w14:textId="77777777" w:rsidR="00A073B0" w:rsidRDefault="00A073B0" w:rsidP="00A073B0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$5 monthly bike rental for homeless</w:t>
      </w:r>
    </w:p>
    <w:p w14:paraId="36B0ABE2" w14:textId="77777777" w:rsidR="00A073B0" w:rsidRDefault="00A073B0" w:rsidP="00A073B0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Red Bike Office Tuesday&amp; Friday 11am-4pm</w:t>
      </w:r>
    </w:p>
    <w:p w14:paraId="32BEC40F" w14:textId="77777777" w:rsidR="00A073B0" w:rsidRPr="000C46AA" w:rsidRDefault="00A073B0" w:rsidP="00A073B0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Will need ID </w:t>
      </w:r>
      <w:proofErr w:type="gramStart"/>
      <w:r>
        <w:rPr>
          <w:rFonts w:ascii="Franklin Gothic Medium" w:hAnsi="Franklin Gothic Medium"/>
          <w:sz w:val="28"/>
          <w:szCs w:val="28"/>
        </w:rPr>
        <w:t>and also</w:t>
      </w:r>
      <w:proofErr w:type="gramEnd"/>
      <w:r>
        <w:rPr>
          <w:rFonts w:ascii="Franklin Gothic Medium" w:hAnsi="Franklin Gothic Medium"/>
          <w:sz w:val="28"/>
          <w:szCs w:val="28"/>
        </w:rPr>
        <w:t xml:space="preserve"> to dock every 2 hours</w:t>
      </w:r>
    </w:p>
    <w:p w14:paraId="55B4A7B7" w14:textId="591808D4" w:rsidR="00B301DE" w:rsidRDefault="00B301DE" w:rsidP="00B301DE">
      <w:pPr>
        <w:pStyle w:val="ListParagraph"/>
        <w:ind w:left="2880"/>
        <w:rPr>
          <w:rFonts w:ascii="Franklin Gothic Medium" w:hAnsi="Franklin Gothic Medium"/>
        </w:rPr>
      </w:pPr>
    </w:p>
    <w:p w14:paraId="7EB81503" w14:textId="5DF66E81" w:rsidR="00B301DE" w:rsidRPr="00074B6E" w:rsidRDefault="00B301DE" w:rsidP="00B301DE">
      <w:pPr>
        <w:pStyle w:val="ListParagraph"/>
        <w:ind w:left="2880"/>
        <w:rPr>
          <w:rFonts w:ascii="Franklin Gothic Medium" w:hAnsi="Franklin Gothic Medium"/>
        </w:rPr>
      </w:pPr>
      <w:r>
        <w:rPr>
          <w:noProof/>
        </w:rPr>
        <w:drawing>
          <wp:inline distT="0" distB="0" distL="0" distR="0" wp14:anchorId="5693CAF7" wp14:editId="3013683F">
            <wp:extent cx="2203450" cy="2203450"/>
            <wp:effectExtent l="0" t="0" r="6350" b="6350"/>
            <wp:docPr id="3" name="Picture 3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FB837" w14:textId="7AC1375F" w:rsidR="00CB428C" w:rsidRDefault="00CB428C" w:rsidP="007E7158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proofErr w:type="gramStart"/>
      <w:r>
        <w:rPr>
          <w:rFonts w:ascii="Franklin Gothic Medium" w:hAnsi="Franklin Gothic Medium"/>
          <w:sz w:val="28"/>
          <w:szCs w:val="28"/>
        </w:rPr>
        <w:t>Key Note</w:t>
      </w:r>
      <w:proofErr w:type="gramEnd"/>
    </w:p>
    <w:p w14:paraId="0E94E132" w14:textId="77777777" w:rsidR="00CB428C" w:rsidRPr="00CB428C" w:rsidRDefault="00CB428C" w:rsidP="00CB428C">
      <w:pPr>
        <w:pStyle w:val="ListParagraph"/>
        <w:rPr>
          <w:rFonts w:ascii="Franklin Gothic Medium" w:hAnsi="Franklin Gothic Medium"/>
          <w:sz w:val="28"/>
          <w:szCs w:val="28"/>
        </w:rPr>
      </w:pPr>
    </w:p>
    <w:p w14:paraId="61763324" w14:textId="3BA8BF16" w:rsidR="00CB428C" w:rsidRDefault="00CB428C" w:rsidP="00CB428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Andrea Holtman</w:t>
      </w:r>
    </w:p>
    <w:p w14:paraId="53B773DA" w14:textId="3B75DCBD" w:rsidR="00CB428C" w:rsidRPr="007E7158" w:rsidRDefault="000127ED" w:rsidP="00CB428C">
      <w:pPr>
        <w:pStyle w:val="ListParagraph"/>
        <w:numPr>
          <w:ilvl w:val="2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Bloc Ministries </w:t>
      </w:r>
    </w:p>
    <w:p w14:paraId="22DD7F8F" w14:textId="77777777" w:rsidR="00CB428C" w:rsidRDefault="00CB428C" w:rsidP="00CB428C">
      <w:pPr>
        <w:pStyle w:val="ListParagraph"/>
        <w:rPr>
          <w:rFonts w:ascii="Franklin Gothic Medium" w:hAnsi="Franklin Gothic Medium"/>
          <w:sz w:val="28"/>
          <w:szCs w:val="28"/>
        </w:rPr>
      </w:pPr>
    </w:p>
    <w:p w14:paraId="7545147C" w14:textId="006AF8F5" w:rsidR="00714410" w:rsidRPr="00C92D2B" w:rsidRDefault="00D30693" w:rsidP="00C92D2B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proofErr w:type="gramStart"/>
      <w:r w:rsidRPr="00C92D2B">
        <w:rPr>
          <w:rFonts w:ascii="Franklin Gothic Medium" w:hAnsi="Franklin Gothic Medium"/>
          <w:sz w:val="28"/>
          <w:szCs w:val="28"/>
        </w:rPr>
        <w:t>Currents</w:t>
      </w:r>
      <w:proofErr w:type="gramEnd"/>
      <w:r w:rsidRPr="00C92D2B">
        <w:rPr>
          <w:rFonts w:ascii="Franklin Gothic Medium" w:hAnsi="Franklin Gothic Medium"/>
          <w:sz w:val="28"/>
          <w:szCs w:val="28"/>
        </w:rPr>
        <w:t xml:space="preserve"> barriers/concerns</w:t>
      </w:r>
    </w:p>
    <w:p w14:paraId="4A27FA89" w14:textId="53C741BB" w:rsidR="00D30693" w:rsidRPr="00981716" w:rsidRDefault="00D30693" w:rsidP="00714410">
      <w:pPr>
        <w:pStyle w:val="ListParagraph"/>
        <w:rPr>
          <w:rFonts w:ascii="Franklin Gothic Medium" w:hAnsi="Franklin Gothic Medium"/>
          <w:sz w:val="28"/>
          <w:szCs w:val="28"/>
        </w:rPr>
      </w:pPr>
    </w:p>
    <w:p w14:paraId="7AC33208" w14:textId="17B6F7C9" w:rsidR="00893D8F" w:rsidRPr="00981716" w:rsidRDefault="00364BAD" w:rsidP="00893D8F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 w:rsidRPr="00981716">
        <w:rPr>
          <w:rFonts w:ascii="Franklin Gothic Medium" w:hAnsi="Franklin Gothic Medium"/>
          <w:sz w:val="28"/>
          <w:szCs w:val="28"/>
        </w:rPr>
        <w:t xml:space="preserve">Future Meeting </w:t>
      </w:r>
      <w:r w:rsidR="00981716" w:rsidRPr="00981716">
        <w:rPr>
          <w:rFonts w:ascii="Franklin Gothic Medium" w:hAnsi="Franklin Gothic Medium"/>
          <w:sz w:val="28"/>
          <w:szCs w:val="28"/>
        </w:rPr>
        <w:t>Presenters</w:t>
      </w:r>
      <w:r w:rsidR="00D30693" w:rsidRPr="00981716">
        <w:rPr>
          <w:rFonts w:ascii="Franklin Gothic Medium" w:hAnsi="Franklin Gothic Medium"/>
          <w:sz w:val="28"/>
          <w:szCs w:val="28"/>
        </w:rPr>
        <w:t>/Topics</w:t>
      </w:r>
      <w:r w:rsidR="00893D8F" w:rsidRPr="00981716">
        <w:rPr>
          <w:rFonts w:ascii="Franklin Gothic Medium" w:hAnsi="Franklin Gothic Medium"/>
          <w:sz w:val="28"/>
          <w:szCs w:val="28"/>
        </w:rPr>
        <w:br/>
      </w:r>
    </w:p>
    <w:p w14:paraId="5E754B1B" w14:textId="10D57747" w:rsidR="00675BD8" w:rsidRPr="00714410" w:rsidRDefault="00893D8F" w:rsidP="00893D8F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981716">
        <w:rPr>
          <w:rFonts w:ascii="Franklin Gothic Medium" w:hAnsi="Franklin Gothic Medium"/>
          <w:sz w:val="28"/>
          <w:szCs w:val="28"/>
        </w:rPr>
        <w:t>Questions/Discussion</w:t>
      </w:r>
    </w:p>
    <w:p w14:paraId="47C73840" w14:textId="24A47F18" w:rsidR="00675BD8" w:rsidRPr="0024275F" w:rsidRDefault="00671B64" w:rsidP="00675BD8">
      <w:pPr>
        <w:pStyle w:val="ListParagraph"/>
        <w:numPr>
          <w:ilvl w:val="1"/>
          <w:numId w:val="1"/>
        </w:numPr>
        <w:rPr>
          <w:rFonts w:ascii="Franklin Gothic Medium" w:hAnsi="Franklin Gothic Medium"/>
        </w:rPr>
      </w:pPr>
      <w:hyperlink r:id="rId16" w:history="1">
        <w:r w:rsidR="00441760" w:rsidRPr="0024275F">
          <w:rPr>
            <w:rStyle w:val="Hyperlink"/>
            <w:rFonts w:ascii="Franklin Gothic Medium" w:hAnsi="Franklin Gothic Medium"/>
          </w:rPr>
          <w:t>https://recoveryconnections.hcph.org/discussions</w:t>
        </w:r>
      </w:hyperlink>
      <w:r w:rsidR="006827A3" w:rsidRPr="0024275F">
        <w:rPr>
          <w:rFonts w:ascii="Franklin Gothic Medium" w:hAnsi="Franklin Gothic Medium"/>
        </w:rPr>
        <w:t xml:space="preserve"> </w:t>
      </w:r>
    </w:p>
    <w:p w14:paraId="1F9FFF03" w14:textId="77777777" w:rsidR="00714410" w:rsidRPr="0024275F" w:rsidRDefault="00675BD8" w:rsidP="00675BD8">
      <w:pPr>
        <w:pStyle w:val="ListParagraph"/>
        <w:numPr>
          <w:ilvl w:val="2"/>
          <w:numId w:val="1"/>
        </w:numPr>
        <w:rPr>
          <w:rFonts w:ascii="Franklin Gothic Medium" w:hAnsi="Franklin Gothic Medium"/>
        </w:rPr>
      </w:pPr>
      <w:r w:rsidRPr="0024275F">
        <w:rPr>
          <w:rFonts w:ascii="Franklin Gothic Medium" w:hAnsi="Franklin Gothic Medium"/>
        </w:rPr>
        <w:t xml:space="preserve">Forum for recovery professionals to share resources and </w:t>
      </w:r>
      <w:r w:rsidR="00714410" w:rsidRPr="0024275F">
        <w:rPr>
          <w:rFonts w:ascii="Franklin Gothic Medium" w:hAnsi="Franklin Gothic Medium"/>
        </w:rPr>
        <w:t>network</w:t>
      </w:r>
    </w:p>
    <w:p w14:paraId="50A36942" w14:textId="77AD2191" w:rsidR="00893D8F" w:rsidRPr="00714410" w:rsidRDefault="00893D8F" w:rsidP="00FC3ACA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8"/>
        </w:rPr>
      </w:pPr>
      <w:r w:rsidRPr="00981716">
        <w:rPr>
          <w:rFonts w:ascii="Franklin Gothic Medium" w:hAnsi="Franklin Gothic Medium"/>
          <w:sz w:val="28"/>
          <w:szCs w:val="28"/>
        </w:rPr>
        <w:t>Upcoming Meetings</w:t>
      </w:r>
    </w:p>
    <w:p w14:paraId="47EDB7CE" w14:textId="212BD9C3" w:rsidR="00714410" w:rsidRPr="00714410" w:rsidRDefault="00E116DB" w:rsidP="00714410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16"/>
        </w:rPr>
      </w:pPr>
      <w:r>
        <w:rPr>
          <w:rFonts w:ascii="Franklin Gothic Medium" w:hAnsi="Franklin Gothic Medium"/>
          <w:sz w:val="20"/>
          <w:szCs w:val="20"/>
        </w:rPr>
        <w:t>May 13</w:t>
      </w:r>
      <w:r w:rsidR="00714410" w:rsidRPr="00714410">
        <w:rPr>
          <w:rFonts w:ascii="Franklin Gothic Medium" w:hAnsi="Franklin Gothic Medium"/>
          <w:sz w:val="20"/>
          <w:szCs w:val="20"/>
        </w:rPr>
        <w:t>, 2021 12pm</w:t>
      </w:r>
    </w:p>
    <w:p w14:paraId="239ADCA0" w14:textId="2218CE58" w:rsidR="00427142" w:rsidRDefault="00427142" w:rsidP="00675BD8">
      <w:pPr>
        <w:pStyle w:val="ListParagraph"/>
        <w:rPr>
          <w:rFonts w:ascii="Franklin Gothic Medium" w:hAnsi="Franklin Gothic Medium"/>
          <w:sz w:val="28"/>
        </w:rPr>
      </w:pPr>
    </w:p>
    <w:p w14:paraId="2CB0C19D" w14:textId="14006DFE" w:rsidR="0007012C" w:rsidRDefault="0007012C" w:rsidP="00675BD8">
      <w:pPr>
        <w:pStyle w:val="ListParagraph"/>
        <w:rPr>
          <w:rFonts w:ascii="Franklin Gothic Medium" w:hAnsi="Franklin Gothic Medium"/>
          <w:sz w:val="28"/>
        </w:rPr>
      </w:pPr>
    </w:p>
    <w:p w14:paraId="69A1EF92" w14:textId="6F61E7EC" w:rsidR="008F4A55" w:rsidRPr="008F4A55" w:rsidRDefault="008F4A55" w:rsidP="008F4A55">
      <w:pPr>
        <w:pStyle w:val="ListParagraph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Attendees:</w:t>
      </w:r>
    </w:p>
    <w:p w14:paraId="2716D8DB" w14:textId="77777777" w:rsidR="008F4A55" w:rsidRDefault="008F4A55" w:rsidP="00675BD8">
      <w:pPr>
        <w:pStyle w:val="ListParagraph"/>
        <w:rPr>
          <w:rFonts w:ascii="Franklin Gothic Medium" w:hAnsi="Franklin Gothic Medium"/>
          <w:sz w:val="28"/>
        </w:rPr>
      </w:pPr>
    </w:p>
    <w:p w14:paraId="3A2008C2" w14:textId="77777777" w:rsidR="008F4A55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 xml:space="preserve">Chloe Striker </w:t>
      </w:r>
    </w:p>
    <w:p w14:paraId="157BA6DC" w14:textId="12192133" w:rsid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Care Coordinator with UC Early Intervention Program</w:t>
      </w:r>
    </w:p>
    <w:p w14:paraId="691B6902" w14:textId="5B985681" w:rsidR="00070C62" w:rsidRPr="0007012C" w:rsidRDefault="00070C62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office 513-585-8263 cell 513-704-0271</w:t>
      </w:r>
    </w:p>
    <w:p w14:paraId="7613B4E0" w14:textId="77777777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35E3A040" w14:textId="77777777" w:rsidR="00070C62" w:rsidRDefault="0007012C" w:rsidP="00070C62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Andrea Holtman</w:t>
      </w:r>
    </w:p>
    <w:p w14:paraId="4BB432A2" w14:textId="77777777" w:rsidR="00070C62" w:rsidRDefault="0007012C" w:rsidP="00070C62">
      <w:pPr>
        <w:pStyle w:val="ListParagraph"/>
        <w:rPr>
          <w:rFonts w:ascii="Franklin Gothic Medium" w:hAnsi="Franklin Gothic Medium"/>
          <w:sz w:val="28"/>
        </w:rPr>
      </w:pPr>
      <w:r w:rsidRPr="00070C62">
        <w:rPr>
          <w:rFonts w:ascii="Franklin Gothic Medium" w:hAnsi="Franklin Gothic Medium"/>
          <w:sz w:val="28"/>
        </w:rPr>
        <w:t>Director of Weightless Anchor (daytime hospitality center for women on the streets of Price Hill struggling with addiction, trafficking, homelessness)</w:t>
      </w:r>
    </w:p>
    <w:p w14:paraId="5E1CE340" w14:textId="77777777" w:rsidR="00070C62" w:rsidRDefault="0007012C" w:rsidP="00070C62">
      <w:pPr>
        <w:pStyle w:val="ListParagraph"/>
        <w:rPr>
          <w:rFonts w:ascii="Franklin Gothic Medium" w:hAnsi="Franklin Gothic Medium"/>
          <w:sz w:val="28"/>
        </w:rPr>
      </w:pPr>
      <w:r w:rsidRPr="00070C62">
        <w:rPr>
          <w:rFonts w:ascii="Franklin Gothic Medium" w:hAnsi="Franklin Gothic Medium"/>
          <w:sz w:val="28"/>
        </w:rPr>
        <w:t>513.410.2168</w:t>
      </w:r>
    </w:p>
    <w:p w14:paraId="44B87B38" w14:textId="038887E4" w:rsidR="0007012C" w:rsidRDefault="00070C62" w:rsidP="00070C62">
      <w:pPr>
        <w:pStyle w:val="ListParagraph"/>
        <w:rPr>
          <w:rFonts w:ascii="Franklin Gothic Medium" w:hAnsi="Franklin Gothic Medium"/>
          <w:sz w:val="28"/>
        </w:rPr>
      </w:pPr>
      <w:hyperlink r:id="rId17" w:history="1">
        <w:r w:rsidRPr="002851BD">
          <w:rPr>
            <w:rStyle w:val="Hyperlink"/>
            <w:rFonts w:ascii="Franklin Gothic Medium" w:hAnsi="Franklin Gothic Medium"/>
            <w:sz w:val="28"/>
          </w:rPr>
          <w:t>andrea.holtman@onebloc.org</w:t>
        </w:r>
      </w:hyperlink>
    </w:p>
    <w:p w14:paraId="5DE9247B" w14:textId="77777777" w:rsidR="00070C62" w:rsidRPr="00070C62" w:rsidRDefault="00070C62" w:rsidP="00070C62">
      <w:pPr>
        <w:pStyle w:val="ListParagraph"/>
        <w:rPr>
          <w:rFonts w:ascii="Franklin Gothic Medium" w:hAnsi="Franklin Gothic Medium"/>
          <w:sz w:val="28"/>
        </w:rPr>
      </w:pPr>
    </w:p>
    <w:p w14:paraId="5494B781" w14:textId="77777777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Kameron Meredith</w:t>
      </w:r>
    </w:p>
    <w:p w14:paraId="19CB01F4" w14:textId="77777777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UC Health Peer Recovery Specialist/Linkage Coordinator w/ Early Intervention Program</w:t>
      </w:r>
    </w:p>
    <w:p w14:paraId="06C0A913" w14:textId="56DDE5F0" w:rsidR="0007012C" w:rsidRP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  <w:proofErr w:type="gramStart"/>
      <w:r w:rsidRPr="0007012C">
        <w:rPr>
          <w:rFonts w:ascii="Franklin Gothic Medium" w:hAnsi="Franklin Gothic Medium"/>
          <w:sz w:val="28"/>
        </w:rPr>
        <w:t>meredikn@ucmail.uc.edu  (</w:t>
      </w:r>
      <w:proofErr w:type="gramEnd"/>
      <w:r w:rsidRPr="0007012C">
        <w:rPr>
          <w:rFonts w:ascii="Franklin Gothic Medium" w:hAnsi="Franklin Gothic Medium"/>
          <w:sz w:val="28"/>
        </w:rPr>
        <w:t>513)341-5526</w:t>
      </w:r>
    </w:p>
    <w:p w14:paraId="62394963" w14:textId="65EEB816" w:rsidR="0007012C" w:rsidRP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</w:p>
    <w:p w14:paraId="4A8952C2" w14:textId="77777777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 xml:space="preserve">Shanna Osborne </w:t>
      </w:r>
    </w:p>
    <w:p w14:paraId="66FEF879" w14:textId="77777777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Care Coordinator in Owen County KY working for the HRSA Implementation Grant administered by NKU</w:t>
      </w:r>
    </w:p>
    <w:p w14:paraId="74BCAA58" w14:textId="5E8F2028" w:rsidR="0007012C" w:rsidRP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Osbornes8@nku.edu 502-514-1929</w:t>
      </w:r>
    </w:p>
    <w:p w14:paraId="0A5EF402" w14:textId="77777777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29455C21" w14:textId="77777777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553D90A7" w14:textId="77777777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4E556B85" w14:textId="77777777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6886745C" w14:textId="092AE9BB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lastRenderedPageBreak/>
        <w:t xml:space="preserve">Jordan Newsome </w:t>
      </w:r>
    </w:p>
    <w:p w14:paraId="65FF34D6" w14:textId="77777777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Executive Assistant with New Foundations Transitional Living</w:t>
      </w:r>
    </w:p>
    <w:p w14:paraId="1E2C55CE" w14:textId="4E95DAFF" w:rsidR="0007012C" w:rsidRP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513-399-9774</w:t>
      </w:r>
    </w:p>
    <w:p w14:paraId="744A888F" w14:textId="77777777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24F1DDD5" w14:textId="77777777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Amy Parker</w:t>
      </w:r>
    </w:p>
    <w:p w14:paraId="0AF71179" w14:textId="77777777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 xml:space="preserve">Community Outreach Manager, media, marketing, account </w:t>
      </w:r>
      <w:proofErr w:type="spellStart"/>
      <w:r w:rsidRPr="0007012C">
        <w:rPr>
          <w:rFonts w:ascii="Franklin Gothic Medium" w:hAnsi="Franklin Gothic Medium"/>
          <w:sz w:val="28"/>
        </w:rPr>
        <w:t>mgr</w:t>
      </w:r>
      <w:proofErr w:type="spellEnd"/>
      <w:r w:rsidRPr="0007012C">
        <w:rPr>
          <w:rFonts w:ascii="Franklin Gothic Medium" w:hAnsi="Franklin Gothic Medium"/>
          <w:sz w:val="28"/>
        </w:rPr>
        <w:t>, specializing in court and jail services and connecting organizations to work together</w:t>
      </w:r>
    </w:p>
    <w:p w14:paraId="398124A1" w14:textId="77777777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 xml:space="preserve">aparker@nftl.org   </w:t>
      </w:r>
    </w:p>
    <w:p w14:paraId="4784BD1B" w14:textId="4365F552" w:rsidR="0007012C" w:rsidRP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Facebook.com/</w:t>
      </w:r>
      <w:proofErr w:type="spellStart"/>
      <w:r w:rsidRPr="0007012C">
        <w:rPr>
          <w:rFonts w:ascii="Franklin Gothic Medium" w:hAnsi="Franklin Gothic Medium"/>
          <w:sz w:val="28"/>
        </w:rPr>
        <w:t>amyparkerrecovery</w:t>
      </w:r>
      <w:proofErr w:type="spellEnd"/>
      <w:r w:rsidRPr="0007012C">
        <w:rPr>
          <w:rFonts w:ascii="Franklin Gothic Medium" w:hAnsi="Franklin Gothic Medium"/>
          <w:sz w:val="28"/>
        </w:rPr>
        <w:t xml:space="preserve"> Amy Parker The Recovery Specialist</w:t>
      </w:r>
    </w:p>
    <w:p w14:paraId="4D642C49" w14:textId="77777777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1CAC209C" w14:textId="2A670629" w:rsidR="0007012C" w:rsidRP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Kelsey Richardson, Screening and Outreach Coordinator for the Law Enforcement Assisted Diversion (LEAD) Program; Kelsey.richardson@hamilton-co.org; cell: 513-497-0356</w:t>
      </w:r>
    </w:p>
    <w:p w14:paraId="051FFD25" w14:textId="77777777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5497CF4A" w14:textId="77777777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 xml:space="preserve">Hannah Schilling </w:t>
      </w:r>
    </w:p>
    <w:p w14:paraId="7085019E" w14:textId="77777777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 xml:space="preserve">Health Counselor Hamilton County Public Health </w:t>
      </w:r>
    </w:p>
    <w:p w14:paraId="36C5D25A" w14:textId="5EF823DF" w:rsidR="0007012C" w:rsidRP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513-999-3866 Hannah.schilling@hamilton-co.org</w:t>
      </w:r>
    </w:p>
    <w:p w14:paraId="310216B2" w14:textId="77777777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68A0EBA6" w14:textId="77777777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 xml:space="preserve">Tina Fischer </w:t>
      </w:r>
    </w:p>
    <w:p w14:paraId="17A19BA5" w14:textId="235CAC2D" w:rsid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Adams Recovery Center in Lovelan</w:t>
      </w:r>
      <w:r w:rsidR="00070C62">
        <w:rPr>
          <w:rFonts w:ascii="Franklin Gothic Medium" w:hAnsi="Franklin Gothic Medium"/>
          <w:sz w:val="28"/>
        </w:rPr>
        <w:t>d;</w:t>
      </w:r>
      <w:r w:rsidRPr="0007012C">
        <w:rPr>
          <w:rFonts w:ascii="Franklin Gothic Medium" w:hAnsi="Franklin Gothic Medium"/>
          <w:sz w:val="28"/>
        </w:rPr>
        <w:t xml:space="preserve"> counselor, case manager and outreach</w:t>
      </w:r>
    </w:p>
    <w:p w14:paraId="35461191" w14:textId="5C1CABA2" w:rsidR="00070C62" w:rsidRPr="0007012C" w:rsidRDefault="00070C62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513-575-0968 option 1</w:t>
      </w:r>
    </w:p>
    <w:p w14:paraId="5E02C308" w14:textId="77777777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20A217C1" w14:textId="77777777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Stephanie Neeley</w:t>
      </w:r>
    </w:p>
    <w:p w14:paraId="2E84D7BD" w14:textId="77777777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 xml:space="preserve">Peer Support Employment Specialist, </w:t>
      </w:r>
      <w:proofErr w:type="spellStart"/>
      <w:r w:rsidRPr="0007012C">
        <w:rPr>
          <w:rFonts w:ascii="Franklin Gothic Medium" w:hAnsi="Franklin Gothic Medium"/>
          <w:sz w:val="28"/>
        </w:rPr>
        <w:t>Easterseals</w:t>
      </w:r>
      <w:proofErr w:type="spellEnd"/>
      <w:r w:rsidRPr="0007012C">
        <w:rPr>
          <w:rFonts w:ascii="Franklin Gothic Medium" w:hAnsi="Franklin Gothic Medium"/>
          <w:sz w:val="28"/>
        </w:rPr>
        <w:t xml:space="preserve"> of Greater Cincinnati</w:t>
      </w:r>
    </w:p>
    <w:p w14:paraId="072412D5" w14:textId="6A0720DE" w:rsidR="0007012C" w:rsidRP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sneeley@eastersealsgc.org (513) 815-9085</w:t>
      </w:r>
    </w:p>
    <w:p w14:paraId="0DF33047" w14:textId="39554780" w:rsidR="0007012C" w:rsidRP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</w:p>
    <w:p w14:paraId="28133060" w14:textId="77777777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 xml:space="preserve">Adrienne </w:t>
      </w:r>
      <w:proofErr w:type="spellStart"/>
      <w:r w:rsidRPr="0007012C">
        <w:rPr>
          <w:rFonts w:ascii="Franklin Gothic Medium" w:hAnsi="Franklin Gothic Medium"/>
          <w:sz w:val="28"/>
        </w:rPr>
        <w:t>Crusey</w:t>
      </w:r>
      <w:proofErr w:type="spellEnd"/>
      <w:r w:rsidRPr="0007012C">
        <w:rPr>
          <w:rFonts w:ascii="Franklin Gothic Medium" w:hAnsi="Franklin Gothic Medium"/>
          <w:sz w:val="28"/>
        </w:rPr>
        <w:t xml:space="preserve"> research assistant UC Addiction Sciences </w:t>
      </w:r>
    </w:p>
    <w:p w14:paraId="458FBE6D" w14:textId="17A4CB2D" w:rsidR="0007012C" w:rsidRP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email: cruseyla@ucmail.uc.edu cell: (937)-776-7318 office: (513)-585-8315</w:t>
      </w:r>
    </w:p>
    <w:p w14:paraId="73A83716" w14:textId="77777777" w:rsidR="00070C62" w:rsidRDefault="00070C62" w:rsidP="00070C62">
      <w:pPr>
        <w:pStyle w:val="ListParagraph"/>
        <w:rPr>
          <w:rFonts w:ascii="Franklin Gothic Medium" w:hAnsi="Franklin Gothic Medium"/>
          <w:sz w:val="28"/>
        </w:rPr>
      </w:pPr>
    </w:p>
    <w:p w14:paraId="14C51965" w14:textId="77777777" w:rsidR="00070C62" w:rsidRDefault="0007012C" w:rsidP="00070C62">
      <w:pPr>
        <w:pStyle w:val="ListParagraph"/>
        <w:rPr>
          <w:rFonts w:ascii="Franklin Gothic Medium" w:hAnsi="Franklin Gothic Medium"/>
          <w:sz w:val="28"/>
        </w:rPr>
      </w:pPr>
      <w:r w:rsidRPr="00070C62">
        <w:rPr>
          <w:rFonts w:ascii="Franklin Gothic Medium" w:hAnsi="Franklin Gothic Medium"/>
          <w:sz w:val="28"/>
        </w:rPr>
        <w:t>Sheryl Miles</w:t>
      </w:r>
    </w:p>
    <w:p w14:paraId="52B7BEF6" w14:textId="77777777" w:rsidR="00070C62" w:rsidRDefault="0007012C" w:rsidP="00070C62">
      <w:pPr>
        <w:pStyle w:val="ListParagraph"/>
        <w:rPr>
          <w:rFonts w:ascii="Franklin Gothic Medium" w:hAnsi="Franklin Gothic Medium"/>
          <w:sz w:val="28"/>
        </w:rPr>
      </w:pPr>
      <w:r w:rsidRPr="00070C62">
        <w:rPr>
          <w:rFonts w:ascii="Franklin Gothic Medium" w:hAnsi="Franklin Gothic Medium"/>
          <w:sz w:val="28"/>
        </w:rPr>
        <w:t>Case Manager with the LEAD Program</w:t>
      </w:r>
    </w:p>
    <w:p w14:paraId="38DF7B7D" w14:textId="3CDBAE3A" w:rsidR="0007012C" w:rsidRPr="00070C62" w:rsidRDefault="0007012C" w:rsidP="00070C62">
      <w:pPr>
        <w:pStyle w:val="ListParagraph"/>
        <w:rPr>
          <w:rFonts w:ascii="Franklin Gothic Medium" w:hAnsi="Franklin Gothic Medium"/>
          <w:sz w:val="28"/>
        </w:rPr>
      </w:pPr>
      <w:r w:rsidRPr="00070C62">
        <w:rPr>
          <w:rFonts w:ascii="Franklin Gothic Medium" w:hAnsi="Franklin Gothic Medium"/>
          <w:sz w:val="28"/>
        </w:rPr>
        <w:t>Sheryl.miles@hamilton-co.org; cell: 513-497-1408</w:t>
      </w:r>
    </w:p>
    <w:p w14:paraId="1010DBA2" w14:textId="61F95640" w:rsid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</w:p>
    <w:p w14:paraId="356ECB90" w14:textId="768425E1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46AE2F62" w14:textId="77777777" w:rsidR="00070C62" w:rsidRPr="0007012C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42C89D23" w14:textId="77777777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Tania Loudon</w:t>
      </w:r>
    </w:p>
    <w:p w14:paraId="0B233BD3" w14:textId="77777777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Manager of Outreach &amp; Client Recruitment for First Step Home</w:t>
      </w:r>
    </w:p>
    <w:p w14:paraId="6810B2E0" w14:textId="110E462D" w:rsidR="0007012C" w:rsidRP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513-312-1099 tania.loudon@firststephome.org</w:t>
      </w:r>
    </w:p>
    <w:p w14:paraId="7C330FD4" w14:textId="77777777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1BE3DDC9" w14:textId="77777777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 xml:space="preserve">David McKee </w:t>
      </w:r>
    </w:p>
    <w:p w14:paraId="5BFDE7E9" w14:textId="36B6BFAB" w:rsidR="00070C62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CDCA, Peer Supporter, Addiction Services Council</w:t>
      </w:r>
    </w:p>
    <w:p w14:paraId="397B8110" w14:textId="74BEEFAE" w:rsidR="0007012C" w:rsidRP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dmckee@addictionservicescouncil.org 513-535-1639</w:t>
      </w:r>
    </w:p>
    <w:p w14:paraId="5C6F34D1" w14:textId="69018E44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6D070CBF" w14:textId="6535D028" w:rsidR="00070C62" w:rsidRPr="0007012C" w:rsidRDefault="00070C62" w:rsidP="00070C62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 xml:space="preserve">Mikella Chrisman | New Foundations Recovery Housing | mchrisman@nftl.org | cell: 812-577-6578 </w:t>
      </w:r>
      <w:proofErr w:type="gramStart"/>
      <w:r w:rsidRPr="0007012C">
        <w:rPr>
          <w:rFonts w:ascii="Franklin Gothic Medium" w:hAnsi="Franklin Gothic Medium"/>
          <w:sz w:val="28"/>
        </w:rPr>
        <w:t>|  Intake</w:t>
      </w:r>
      <w:proofErr w:type="gramEnd"/>
      <w:r w:rsidRPr="0007012C">
        <w:rPr>
          <w:rFonts w:ascii="Franklin Gothic Medium" w:hAnsi="Franklin Gothic Medium"/>
          <w:sz w:val="28"/>
        </w:rPr>
        <w:t xml:space="preserve"> Line: 513-813-2787 </w:t>
      </w:r>
    </w:p>
    <w:p w14:paraId="05EBEE99" w14:textId="77777777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264DBDF8" w14:textId="0F7DA5BE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624C2AE9" w14:textId="6EE57BB8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Shared Information:</w:t>
      </w:r>
    </w:p>
    <w:p w14:paraId="74C833CF" w14:textId="77777777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3F1FE84B" w14:textId="472D0CB8" w:rsidR="0007012C" w:rsidRP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The NKY Helpline can distribute Narcan to the 8 NKY counties 1-859-415-9280 and individuals can get it through some health departments that have a harm reduction program.</w:t>
      </w:r>
    </w:p>
    <w:p w14:paraId="461F5964" w14:textId="0A878D05" w:rsid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</w:p>
    <w:p w14:paraId="0D39A913" w14:textId="74B0F755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2</w:t>
      </w:r>
      <w:r w:rsidRPr="00070C62">
        <w:rPr>
          <w:rFonts w:ascii="Franklin Gothic Medium" w:hAnsi="Franklin Gothic Medium"/>
          <w:sz w:val="28"/>
          <w:vertAlign w:val="superscript"/>
        </w:rPr>
        <w:t>nd</w:t>
      </w:r>
      <w:r>
        <w:rPr>
          <w:rFonts w:ascii="Franklin Gothic Medium" w:hAnsi="Franklin Gothic Medium"/>
          <w:sz w:val="28"/>
        </w:rPr>
        <w:t xml:space="preserve"> Chance Employers:</w:t>
      </w:r>
    </w:p>
    <w:p w14:paraId="440D6739" w14:textId="77777777" w:rsidR="00070C62" w:rsidRPr="0007012C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3BB52A7E" w14:textId="77777777" w:rsidR="0007012C" w:rsidRP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Wise Group Staffing in Springdale has a TON of jobs available. Supportive of folks utilizing Buprenorphine too!</w:t>
      </w:r>
    </w:p>
    <w:p w14:paraId="3346D2AB" w14:textId="77777777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238D779F" w14:textId="41C164DA" w:rsidR="0007012C" w:rsidRP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  <w:proofErr w:type="spellStart"/>
      <w:r w:rsidRPr="0007012C">
        <w:rPr>
          <w:rFonts w:ascii="Franklin Gothic Medium" w:hAnsi="Franklin Gothic Medium"/>
          <w:sz w:val="28"/>
        </w:rPr>
        <w:t>CityLink</w:t>
      </w:r>
      <w:proofErr w:type="spellEnd"/>
      <w:r w:rsidRPr="0007012C">
        <w:rPr>
          <w:rFonts w:ascii="Franklin Gothic Medium" w:hAnsi="Franklin Gothic Medium"/>
          <w:sz w:val="28"/>
        </w:rPr>
        <w:t xml:space="preserve"> is felony friendly with training and job coaching</w:t>
      </w:r>
    </w:p>
    <w:p w14:paraId="6406713B" w14:textId="77777777" w:rsidR="00070C62" w:rsidRDefault="00070C62" w:rsidP="0007012C">
      <w:pPr>
        <w:pStyle w:val="ListParagraph"/>
        <w:rPr>
          <w:rFonts w:ascii="Franklin Gothic Medium" w:hAnsi="Franklin Gothic Medium"/>
          <w:sz w:val="28"/>
        </w:rPr>
      </w:pPr>
    </w:p>
    <w:p w14:paraId="7ED449A3" w14:textId="2224B142" w:rsidR="0007012C" w:rsidRPr="0007012C" w:rsidRDefault="00070C62" w:rsidP="0007012C">
      <w:pPr>
        <w:pStyle w:val="ListParagraph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>Mental Health Support:</w:t>
      </w:r>
    </w:p>
    <w:p w14:paraId="3119F8F0" w14:textId="3381554B" w:rsidR="0007012C" w:rsidRP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Family Solutions mental health, indigent, Medicaid, they come to the patient, kmarchlewski@familysolutionsusa.com</w:t>
      </w:r>
    </w:p>
    <w:p w14:paraId="4C6FD971" w14:textId="77777777" w:rsidR="0007012C" w:rsidRP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  <w:r w:rsidRPr="0007012C">
        <w:rPr>
          <w:rFonts w:ascii="Franklin Gothic Medium" w:hAnsi="Franklin Gothic Medium"/>
          <w:sz w:val="28"/>
        </w:rPr>
        <w:t>Kurt kmarchlewski@familysolutionsusa.com</w:t>
      </w:r>
    </w:p>
    <w:p w14:paraId="36C841E2" w14:textId="6858E956" w:rsidR="0007012C" w:rsidRDefault="0007012C" w:rsidP="0007012C">
      <w:pPr>
        <w:pStyle w:val="ListParagraph"/>
        <w:rPr>
          <w:rFonts w:ascii="Franklin Gothic Medium" w:hAnsi="Franklin Gothic Medium"/>
          <w:sz w:val="28"/>
        </w:rPr>
      </w:pPr>
    </w:p>
    <w:sectPr w:rsidR="0007012C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C02F7" w14:textId="77777777" w:rsidR="0078692A" w:rsidRDefault="0078692A" w:rsidP="00893D8F">
      <w:pPr>
        <w:spacing w:after="0" w:line="240" w:lineRule="auto"/>
      </w:pPr>
      <w:r>
        <w:separator/>
      </w:r>
    </w:p>
  </w:endnote>
  <w:endnote w:type="continuationSeparator" w:id="0">
    <w:p w14:paraId="449E5EFC" w14:textId="77777777" w:rsidR="0078692A" w:rsidRDefault="0078692A" w:rsidP="0089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C411" w14:textId="77777777" w:rsidR="00893D8F" w:rsidRPr="0057730A" w:rsidRDefault="00893D8F" w:rsidP="00893D8F">
    <w:pPr>
      <w:pStyle w:val="Footer"/>
      <w:jc w:val="center"/>
      <w:rPr>
        <w:i/>
        <w:color w:val="4C6C50"/>
        <w:sz w:val="20"/>
      </w:rPr>
    </w:pPr>
    <w:r w:rsidRPr="0057730A">
      <w:rPr>
        <w:i/>
        <w:noProof/>
        <w:color w:val="4C6C50"/>
        <w:sz w:val="20"/>
      </w:rPr>
      <w:drawing>
        <wp:anchor distT="0" distB="0" distL="114300" distR="114300" simplePos="0" relativeHeight="251658240" behindDoc="1" locked="0" layoutInCell="1" allowOverlap="1" wp14:anchorId="791E31E4" wp14:editId="166CFB7B">
          <wp:simplePos x="0" y="0"/>
          <wp:positionH relativeFrom="margin">
            <wp:align>center</wp:align>
          </wp:positionH>
          <wp:positionV relativeFrom="paragraph">
            <wp:posOffset>-664845</wp:posOffset>
          </wp:positionV>
          <wp:extent cx="638175" cy="638175"/>
          <wp:effectExtent l="0" t="0" r="9525" b="9525"/>
          <wp:wrapTight wrapText="bothSides">
            <wp:wrapPolygon edited="0">
              <wp:start x="8382" y="0"/>
              <wp:lineTo x="0" y="1934"/>
              <wp:lineTo x="0" y="15475"/>
              <wp:lineTo x="5158" y="20633"/>
              <wp:lineTo x="7093" y="21278"/>
              <wp:lineTo x="14185" y="21278"/>
              <wp:lineTo x="16119" y="20633"/>
              <wp:lineTo x="21278" y="15475"/>
              <wp:lineTo x="21278" y="1934"/>
              <wp:lineTo x="12896" y="0"/>
              <wp:lineTo x="838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30A">
      <w:rPr>
        <w:i/>
        <w:color w:val="4C6C50"/>
        <w:sz w:val="20"/>
        <w14:textFill>
          <w14:solidFill>
            <w14:srgbClr w14:val="4C6C50">
              <w14:lumMod w14:val="50000"/>
            </w14:srgbClr>
          </w14:solidFill>
        </w14:textFill>
      </w:rPr>
      <w:t>Healthy Choices. Healthy Lives. Healthy Communities.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BBFF0" w14:textId="77777777" w:rsidR="0078692A" w:rsidRDefault="0078692A" w:rsidP="00893D8F">
      <w:pPr>
        <w:spacing w:after="0" w:line="240" w:lineRule="auto"/>
      </w:pPr>
      <w:r>
        <w:separator/>
      </w:r>
    </w:p>
  </w:footnote>
  <w:footnote w:type="continuationSeparator" w:id="0">
    <w:p w14:paraId="0A77227E" w14:textId="77777777" w:rsidR="0078692A" w:rsidRDefault="0078692A" w:rsidP="00893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155"/>
    <w:multiLevelType w:val="hybridMultilevel"/>
    <w:tmpl w:val="2B06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08A7"/>
    <w:multiLevelType w:val="hybridMultilevel"/>
    <w:tmpl w:val="0D1C5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14C09"/>
    <w:multiLevelType w:val="hybridMultilevel"/>
    <w:tmpl w:val="6742D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0437C"/>
    <w:multiLevelType w:val="hybridMultilevel"/>
    <w:tmpl w:val="FAAA1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E5007"/>
    <w:multiLevelType w:val="hybridMultilevel"/>
    <w:tmpl w:val="EB2CB99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1701FD"/>
    <w:multiLevelType w:val="hybridMultilevel"/>
    <w:tmpl w:val="A724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6B4F"/>
    <w:multiLevelType w:val="hybridMultilevel"/>
    <w:tmpl w:val="12862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1E062B"/>
    <w:multiLevelType w:val="hybridMultilevel"/>
    <w:tmpl w:val="CA98A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F16AF"/>
    <w:multiLevelType w:val="hybridMultilevel"/>
    <w:tmpl w:val="CA326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A2"/>
    <w:rsid w:val="000127ED"/>
    <w:rsid w:val="0007012C"/>
    <w:rsid w:val="00070C62"/>
    <w:rsid w:val="00074B6E"/>
    <w:rsid w:val="00074C14"/>
    <w:rsid w:val="000A1FFF"/>
    <w:rsid w:val="000B0D81"/>
    <w:rsid w:val="000C6D16"/>
    <w:rsid w:val="001004F8"/>
    <w:rsid w:val="0013412E"/>
    <w:rsid w:val="00182DF7"/>
    <w:rsid w:val="001B5487"/>
    <w:rsid w:val="001D3302"/>
    <w:rsid w:val="0024275F"/>
    <w:rsid w:val="002C65DB"/>
    <w:rsid w:val="00362A27"/>
    <w:rsid w:val="00364BAD"/>
    <w:rsid w:val="003E0927"/>
    <w:rsid w:val="00427142"/>
    <w:rsid w:val="00434825"/>
    <w:rsid w:val="00441760"/>
    <w:rsid w:val="004579F5"/>
    <w:rsid w:val="004D1568"/>
    <w:rsid w:val="00505028"/>
    <w:rsid w:val="0057730A"/>
    <w:rsid w:val="005A578B"/>
    <w:rsid w:val="005E282A"/>
    <w:rsid w:val="005F0E75"/>
    <w:rsid w:val="00673F6F"/>
    <w:rsid w:val="00675BD8"/>
    <w:rsid w:val="006827A3"/>
    <w:rsid w:val="006C3D04"/>
    <w:rsid w:val="006E6559"/>
    <w:rsid w:val="00707D36"/>
    <w:rsid w:val="00714410"/>
    <w:rsid w:val="007300D5"/>
    <w:rsid w:val="0078692A"/>
    <w:rsid w:val="007E7158"/>
    <w:rsid w:val="00843D01"/>
    <w:rsid w:val="00893D8F"/>
    <w:rsid w:val="00896B29"/>
    <w:rsid w:val="008F4A55"/>
    <w:rsid w:val="0096700B"/>
    <w:rsid w:val="00981716"/>
    <w:rsid w:val="00993679"/>
    <w:rsid w:val="00995722"/>
    <w:rsid w:val="009A03E7"/>
    <w:rsid w:val="009A2841"/>
    <w:rsid w:val="009E7489"/>
    <w:rsid w:val="00A073B0"/>
    <w:rsid w:val="00AC0D85"/>
    <w:rsid w:val="00AE0256"/>
    <w:rsid w:val="00B26997"/>
    <w:rsid w:val="00B301DE"/>
    <w:rsid w:val="00BF5B43"/>
    <w:rsid w:val="00C678A2"/>
    <w:rsid w:val="00C92D2B"/>
    <w:rsid w:val="00CB428C"/>
    <w:rsid w:val="00D1746E"/>
    <w:rsid w:val="00D30693"/>
    <w:rsid w:val="00DC2D64"/>
    <w:rsid w:val="00E116DB"/>
    <w:rsid w:val="00E90529"/>
    <w:rsid w:val="00EE654B"/>
    <w:rsid w:val="00F37802"/>
    <w:rsid w:val="00F64418"/>
    <w:rsid w:val="00F93653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B2319FE"/>
  <w15:chartTrackingRefBased/>
  <w15:docId w15:val="{363E781F-CC6E-43B2-9674-391CFC10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8F"/>
  </w:style>
  <w:style w:type="paragraph" w:styleId="Footer">
    <w:name w:val="footer"/>
    <w:basedOn w:val="Normal"/>
    <w:link w:val="FooterChar"/>
    <w:uiPriority w:val="99"/>
    <w:unhideWhenUsed/>
    <w:rsid w:val="0089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D8F"/>
  </w:style>
  <w:style w:type="character" w:styleId="Hyperlink">
    <w:name w:val="Hyperlink"/>
    <w:basedOn w:val="DefaultParagraphFont"/>
    <w:uiPriority w:val="99"/>
    <w:unhideWhenUsed/>
    <w:rsid w:val="00364B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A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A27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817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kyhealth.org/contact-us/locations/county-health-centers/" TargetMode="External"/><Relationship Id="rId13" Type="http://schemas.openxmlformats.org/officeDocument/2006/relationships/hyperlink" Target="https://standupwireless.com/lifeline/?fbclid=IwAR3i22yk9THs1VTrSD0JnmkNdhkBds0TBU0-4xKqohwG014zhFrbMHzaPf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trategiestoendhomelessness.org/what-we-do/shelter-and-outreach/" TargetMode="External"/><Relationship Id="rId17" Type="http://schemas.openxmlformats.org/officeDocument/2006/relationships/hyperlink" Target="mailto:andrea.holtman@onebloc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coveryconnections.hcph.org/discussion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coveryconnections.hcph.org/discussion/29/page/p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recoveryconnections.hcph.org/discussion/73/ohio-means-jobs-prc-progra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elizabeth.com/location/details/emergency-department-covington" TargetMode="External"/><Relationship Id="rId14" Type="http://schemas.openxmlformats.org/officeDocument/2006/relationships/hyperlink" Target="https://www.entouchwireless.com/states/ohio-lifeline-free-phone-serv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Public Health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Philip</dc:creator>
  <cp:keywords/>
  <dc:description/>
  <cp:lastModifiedBy>Schilling, Hannah</cp:lastModifiedBy>
  <cp:revision>2</cp:revision>
  <dcterms:created xsi:type="dcterms:W3CDTF">2021-04-09T17:09:00Z</dcterms:created>
  <dcterms:modified xsi:type="dcterms:W3CDTF">2021-04-09T17:09:00Z</dcterms:modified>
</cp:coreProperties>
</file>